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7B" w:rsidRDefault="001D357B" w:rsidP="001D357B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“金耳朵选择”认证评测报名表</w:t>
      </w:r>
    </w:p>
    <w:tbl>
      <w:tblPr>
        <w:tblStyle w:val="a4"/>
        <w:tblW w:w="8168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708"/>
        <w:gridCol w:w="1276"/>
        <w:gridCol w:w="142"/>
        <w:gridCol w:w="992"/>
        <w:gridCol w:w="284"/>
        <w:gridCol w:w="283"/>
        <w:gridCol w:w="2248"/>
      </w:tblGrid>
      <w:tr w:rsidR="001D357B" w:rsidTr="00564BC0">
        <w:tc>
          <w:tcPr>
            <w:tcW w:w="2235" w:type="dxa"/>
            <w:gridSpan w:val="2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单位名称（中文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英文）</w:t>
            </w:r>
          </w:p>
        </w:tc>
        <w:tc>
          <w:tcPr>
            <w:tcW w:w="5933" w:type="dxa"/>
            <w:gridSpan w:val="7"/>
          </w:tcPr>
          <w:p w:rsidR="001D357B" w:rsidRDefault="001D357B" w:rsidP="00564BC0">
            <w:pPr>
              <w:rPr>
                <w:szCs w:val="21"/>
              </w:rPr>
            </w:pPr>
          </w:p>
        </w:tc>
      </w:tr>
      <w:tr w:rsidR="001D357B" w:rsidTr="00564BC0">
        <w:tc>
          <w:tcPr>
            <w:tcW w:w="2235" w:type="dxa"/>
            <w:gridSpan w:val="2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送测产品类型</w:t>
            </w:r>
          </w:p>
        </w:tc>
        <w:tc>
          <w:tcPr>
            <w:tcW w:w="5933" w:type="dxa"/>
            <w:gridSpan w:val="7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音响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音箱类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耳机类</w:t>
            </w:r>
          </w:p>
        </w:tc>
      </w:tr>
      <w:tr w:rsidR="001D357B" w:rsidTr="00564BC0">
        <w:tc>
          <w:tcPr>
            <w:tcW w:w="2235" w:type="dxa"/>
            <w:gridSpan w:val="2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送测产品型号</w:t>
            </w:r>
          </w:p>
        </w:tc>
        <w:tc>
          <w:tcPr>
            <w:tcW w:w="2126" w:type="dxa"/>
            <w:gridSpan w:val="3"/>
          </w:tcPr>
          <w:p w:rsidR="001D357B" w:rsidRDefault="001D357B" w:rsidP="00564BC0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联系邮箱：</w:t>
            </w:r>
          </w:p>
        </w:tc>
        <w:tc>
          <w:tcPr>
            <w:tcW w:w="2531" w:type="dxa"/>
            <w:gridSpan w:val="2"/>
          </w:tcPr>
          <w:p w:rsidR="001D357B" w:rsidRDefault="001D357B" w:rsidP="00564BC0">
            <w:pPr>
              <w:rPr>
                <w:szCs w:val="21"/>
              </w:rPr>
            </w:pPr>
          </w:p>
        </w:tc>
      </w:tr>
      <w:tr w:rsidR="001D357B" w:rsidTr="00564BC0">
        <w:tc>
          <w:tcPr>
            <w:tcW w:w="2235" w:type="dxa"/>
            <w:gridSpan w:val="2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企业网站</w:t>
            </w:r>
            <w:r>
              <w:rPr>
                <w:szCs w:val="21"/>
              </w:rPr>
              <w:t>链接：</w:t>
            </w:r>
          </w:p>
        </w:tc>
        <w:tc>
          <w:tcPr>
            <w:tcW w:w="5933" w:type="dxa"/>
            <w:gridSpan w:val="7"/>
          </w:tcPr>
          <w:p w:rsidR="001D357B" w:rsidRDefault="001D357B" w:rsidP="00564BC0">
            <w:pPr>
              <w:rPr>
                <w:szCs w:val="21"/>
              </w:rPr>
            </w:pPr>
          </w:p>
        </w:tc>
      </w:tr>
      <w:tr w:rsidR="001D357B" w:rsidTr="00564BC0">
        <w:tc>
          <w:tcPr>
            <w:tcW w:w="2235" w:type="dxa"/>
            <w:gridSpan w:val="2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是否提供配套设备</w:t>
            </w:r>
          </w:p>
        </w:tc>
        <w:tc>
          <w:tcPr>
            <w:tcW w:w="5933" w:type="dxa"/>
            <w:gridSpan w:val="7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（如果是，请填写配套设备名称以及型号）</w:t>
            </w:r>
          </w:p>
        </w:tc>
      </w:tr>
      <w:tr w:rsidR="001D357B" w:rsidTr="00564BC0">
        <w:trPr>
          <w:trHeight w:val="1723"/>
        </w:trPr>
        <w:tc>
          <w:tcPr>
            <w:tcW w:w="2235" w:type="dxa"/>
            <w:gridSpan w:val="2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szCs w:val="21"/>
              </w:rPr>
              <w:t>产品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特点</w:t>
            </w:r>
            <w:r>
              <w:rPr>
                <w:szCs w:val="21"/>
              </w:rPr>
              <w:t>/</w:t>
            </w:r>
            <w:bookmarkStart w:id="0" w:name="OLE_LINK2"/>
            <w:r>
              <w:rPr>
                <w:szCs w:val="21"/>
              </w:rPr>
              <w:t>功能</w:t>
            </w:r>
            <w:bookmarkEnd w:id="0"/>
          </w:p>
          <w:p w:rsidR="001D357B" w:rsidRDefault="001D357B" w:rsidP="00564B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（中文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英文）</w:t>
            </w:r>
          </w:p>
        </w:tc>
        <w:tc>
          <w:tcPr>
            <w:tcW w:w="5933" w:type="dxa"/>
            <w:gridSpan w:val="7"/>
          </w:tcPr>
          <w:p w:rsidR="001D357B" w:rsidRDefault="001D357B" w:rsidP="00564BC0">
            <w:pPr>
              <w:rPr>
                <w:szCs w:val="21"/>
              </w:rPr>
            </w:pPr>
          </w:p>
        </w:tc>
      </w:tr>
      <w:tr w:rsidR="001D357B" w:rsidTr="00564BC0">
        <w:trPr>
          <w:trHeight w:val="2257"/>
        </w:trPr>
        <w:tc>
          <w:tcPr>
            <w:tcW w:w="2235" w:type="dxa"/>
            <w:gridSpan w:val="2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szCs w:val="21"/>
              </w:rPr>
              <w:t>产品图片</w:t>
            </w:r>
          </w:p>
        </w:tc>
        <w:tc>
          <w:tcPr>
            <w:tcW w:w="5933" w:type="dxa"/>
            <w:gridSpan w:val="7"/>
            <w:vAlign w:val="center"/>
          </w:tcPr>
          <w:p w:rsidR="001D357B" w:rsidRDefault="001D357B" w:rsidP="00564BC0">
            <w:pPr>
              <w:jc w:val="center"/>
              <w:rPr>
                <w:rFonts w:ascii="Arial" w:eastAsia="宋体" w:hAnsi="Arial" w:cs="Arial"/>
                <w:szCs w:val="21"/>
                <w:highlight w:val="yellow"/>
              </w:rPr>
            </w:pPr>
            <w:r>
              <w:rPr>
                <w:rFonts w:ascii="Arial" w:eastAsia="宋体" w:hAnsi="Arial" w:cs="Arial"/>
                <w:szCs w:val="21"/>
                <w:highlight w:val="yellow"/>
              </w:rPr>
              <w:t>（请贴</w:t>
            </w:r>
            <w:r>
              <w:rPr>
                <w:rFonts w:ascii="Arial" w:eastAsia="宋体" w:hAnsi="Arial" w:cs="Arial" w:hint="eastAsia"/>
                <w:b/>
                <w:szCs w:val="21"/>
                <w:highlight w:val="yellow"/>
              </w:rPr>
              <w:t>高</w:t>
            </w:r>
            <w:proofErr w:type="gramStart"/>
            <w:r>
              <w:rPr>
                <w:rFonts w:ascii="Arial" w:eastAsia="宋体" w:hAnsi="Arial" w:cs="Arial"/>
                <w:b/>
                <w:szCs w:val="21"/>
                <w:highlight w:val="yellow"/>
              </w:rPr>
              <w:t>清</w:t>
            </w:r>
            <w:r>
              <w:rPr>
                <w:rFonts w:ascii="Arial" w:eastAsia="宋体" w:hAnsi="Arial" w:cs="Arial" w:hint="eastAsia"/>
                <w:b/>
                <w:szCs w:val="21"/>
                <w:highlight w:val="yellow"/>
              </w:rPr>
              <w:t>析</w:t>
            </w:r>
            <w:proofErr w:type="gramEnd"/>
            <w:r>
              <w:rPr>
                <w:rFonts w:ascii="Arial" w:eastAsia="宋体" w:hAnsi="Arial" w:cs="Arial" w:hint="eastAsia"/>
                <w:b/>
                <w:szCs w:val="21"/>
                <w:highlight w:val="yellow"/>
              </w:rPr>
              <w:t>/</w:t>
            </w:r>
            <w:r>
              <w:rPr>
                <w:rFonts w:ascii="Arial" w:eastAsia="宋体" w:hAnsi="Arial" w:cs="Arial" w:hint="eastAsia"/>
                <w:b/>
                <w:szCs w:val="21"/>
                <w:highlight w:val="yellow"/>
              </w:rPr>
              <w:t>高像素</w:t>
            </w:r>
            <w:r>
              <w:rPr>
                <w:rFonts w:ascii="Arial" w:eastAsia="宋体" w:hAnsi="Arial" w:cs="Arial"/>
                <w:b/>
                <w:szCs w:val="21"/>
                <w:highlight w:val="yellow"/>
              </w:rPr>
              <w:t>图片</w:t>
            </w:r>
            <w:r>
              <w:rPr>
                <w:rFonts w:ascii="Arial" w:eastAsia="宋体" w:hAnsi="Arial" w:cs="Arial" w:hint="eastAsia"/>
                <w:szCs w:val="21"/>
                <w:highlight w:val="yellow"/>
              </w:rPr>
              <w:t>至少</w:t>
            </w:r>
            <w:r>
              <w:rPr>
                <w:rFonts w:ascii="Arial" w:eastAsia="宋体" w:hAnsi="Arial" w:cs="Arial" w:hint="eastAsia"/>
                <w:szCs w:val="21"/>
                <w:highlight w:val="yellow"/>
              </w:rPr>
              <w:t>3M</w:t>
            </w:r>
            <w:r>
              <w:rPr>
                <w:rFonts w:ascii="Arial" w:eastAsia="宋体" w:hAnsi="Arial" w:cs="Arial" w:hint="eastAsia"/>
                <w:szCs w:val="21"/>
                <w:highlight w:val="yellow"/>
              </w:rPr>
              <w:t>或以上</w:t>
            </w:r>
            <w:r>
              <w:rPr>
                <w:rFonts w:ascii="Arial" w:eastAsia="宋体" w:hAnsi="Arial" w:cs="Arial"/>
                <w:szCs w:val="21"/>
                <w:highlight w:val="yellow"/>
              </w:rPr>
              <w:t>，</w:t>
            </w:r>
          </w:p>
          <w:p w:rsidR="001D357B" w:rsidRDefault="001D357B" w:rsidP="00564BC0">
            <w:pPr>
              <w:jc w:val="center"/>
              <w:rPr>
                <w:szCs w:val="21"/>
              </w:rPr>
            </w:pPr>
            <w:r>
              <w:rPr>
                <w:rFonts w:ascii="Arial" w:eastAsia="宋体" w:hAnsi="Arial" w:cs="Arial"/>
                <w:szCs w:val="21"/>
                <w:highlight w:val="yellow"/>
              </w:rPr>
              <w:t>可选择以附件形式提供）</w:t>
            </w:r>
          </w:p>
        </w:tc>
      </w:tr>
      <w:tr w:rsidR="001D357B" w:rsidTr="00564BC0">
        <w:tc>
          <w:tcPr>
            <w:tcW w:w="8168" w:type="dxa"/>
            <w:gridSpan w:val="9"/>
          </w:tcPr>
          <w:p w:rsidR="001D357B" w:rsidRDefault="001D357B" w:rsidP="00564BC0">
            <w:pPr>
              <w:rPr>
                <w:b/>
                <w:szCs w:val="21"/>
              </w:rPr>
            </w:pPr>
            <w:r>
              <w:rPr>
                <w:rFonts w:ascii="Arial" w:eastAsia="宋体" w:hAnsi="Arial" w:cs="Arial"/>
                <w:b/>
                <w:szCs w:val="21"/>
              </w:rPr>
              <w:t>如您是环球资源合作客户，请填上以下信息：</w:t>
            </w:r>
          </w:p>
        </w:tc>
      </w:tr>
      <w:tr w:rsidR="001D357B" w:rsidTr="00564BC0">
        <w:tc>
          <w:tcPr>
            <w:tcW w:w="2943" w:type="dxa"/>
            <w:gridSpan w:val="3"/>
          </w:tcPr>
          <w:p w:rsidR="001D357B" w:rsidRDefault="001D357B" w:rsidP="00564BC0">
            <w:pPr>
              <w:rPr>
                <w:szCs w:val="21"/>
              </w:rPr>
            </w:pPr>
            <w:r>
              <w:rPr>
                <w:rFonts w:ascii="Arial" w:eastAsia="宋体" w:hAnsi="Arial" w:cs="Arial" w:hint="eastAsia"/>
                <w:bCs/>
                <w:szCs w:val="21"/>
              </w:rPr>
              <w:t>19</w:t>
            </w:r>
            <w:r>
              <w:rPr>
                <w:rFonts w:ascii="Arial" w:eastAsia="宋体" w:hAnsi="Arial" w:cs="Arial" w:hint="eastAsia"/>
                <w:bCs/>
                <w:szCs w:val="21"/>
              </w:rPr>
              <w:t>秋季</w:t>
            </w:r>
            <w:r>
              <w:rPr>
                <w:rFonts w:ascii="Arial" w:eastAsia="宋体" w:hAnsi="Arial" w:cs="Arial"/>
                <w:bCs/>
                <w:szCs w:val="21"/>
              </w:rPr>
              <w:t>展位号：</w:t>
            </w:r>
          </w:p>
        </w:tc>
        <w:tc>
          <w:tcPr>
            <w:tcW w:w="5225" w:type="dxa"/>
            <w:gridSpan w:val="6"/>
          </w:tcPr>
          <w:p w:rsidR="001D357B" w:rsidRDefault="001D357B" w:rsidP="00564BC0">
            <w:pPr>
              <w:rPr>
                <w:szCs w:val="21"/>
              </w:rPr>
            </w:pPr>
          </w:p>
        </w:tc>
      </w:tr>
      <w:tr w:rsidR="001D357B" w:rsidTr="00564BC0">
        <w:tc>
          <w:tcPr>
            <w:tcW w:w="2943" w:type="dxa"/>
            <w:gridSpan w:val="3"/>
          </w:tcPr>
          <w:p w:rsidR="001D357B" w:rsidRDefault="001D357B" w:rsidP="00564BC0">
            <w:pPr>
              <w:snapToGrid w:val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bCs/>
                <w:szCs w:val="21"/>
              </w:rPr>
              <w:t>产品</w:t>
            </w:r>
            <w:r>
              <w:rPr>
                <w:rFonts w:ascii="Arial" w:eastAsia="宋体" w:hAnsi="Arial" w:cs="Arial" w:hint="eastAsia"/>
                <w:bCs/>
                <w:szCs w:val="21"/>
              </w:rPr>
              <w:t>图片</w:t>
            </w:r>
            <w:r>
              <w:rPr>
                <w:rFonts w:ascii="Arial" w:eastAsia="宋体" w:hAnsi="Arial" w:cs="Arial"/>
                <w:bCs/>
                <w:szCs w:val="21"/>
              </w:rPr>
              <w:t>链接</w:t>
            </w:r>
            <w:r>
              <w:rPr>
                <w:rFonts w:ascii="Arial" w:eastAsia="宋体" w:hAnsi="Arial" w:cs="Arial"/>
                <w:szCs w:val="21"/>
              </w:rPr>
              <w:t>(</w:t>
            </w:r>
            <w:r>
              <w:rPr>
                <w:rFonts w:ascii="Arial" w:eastAsia="宋体" w:hAnsi="Arial" w:cs="Arial"/>
                <w:szCs w:val="21"/>
              </w:rPr>
              <w:t>环球资源网</w:t>
            </w:r>
            <w:r>
              <w:rPr>
                <w:rFonts w:ascii="Arial" w:eastAsia="宋体" w:hAnsi="Arial" w:cs="Arial"/>
                <w:szCs w:val="21"/>
              </w:rPr>
              <w:t>)</w:t>
            </w:r>
            <w:r>
              <w:rPr>
                <w:rFonts w:ascii="Arial" w:eastAsia="宋体" w:hAnsi="Arial" w:cs="Arial"/>
                <w:bCs/>
                <w:szCs w:val="21"/>
              </w:rPr>
              <w:t>：</w:t>
            </w:r>
          </w:p>
        </w:tc>
        <w:tc>
          <w:tcPr>
            <w:tcW w:w="5225" w:type="dxa"/>
            <w:gridSpan w:val="6"/>
          </w:tcPr>
          <w:p w:rsidR="001D357B" w:rsidRDefault="001D357B" w:rsidP="00564BC0">
            <w:pPr>
              <w:rPr>
                <w:szCs w:val="21"/>
              </w:rPr>
            </w:pPr>
          </w:p>
        </w:tc>
      </w:tr>
      <w:tr w:rsidR="001D357B" w:rsidTr="00564BC0">
        <w:tc>
          <w:tcPr>
            <w:tcW w:w="2943" w:type="dxa"/>
            <w:gridSpan w:val="3"/>
            <w:tcBorders>
              <w:bottom w:val="double" w:sz="4" w:space="0" w:color="auto"/>
            </w:tcBorders>
          </w:tcPr>
          <w:p w:rsidR="001D357B" w:rsidRDefault="001D357B" w:rsidP="00564BC0">
            <w:pPr>
              <w:snapToGrid w:val="0"/>
              <w:rPr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企业网站</w:t>
            </w:r>
            <w:r>
              <w:rPr>
                <w:rFonts w:ascii="Arial" w:eastAsia="宋体" w:hAnsi="Arial" w:cs="Arial"/>
                <w:szCs w:val="21"/>
              </w:rPr>
              <w:t>链接</w:t>
            </w:r>
            <w:r>
              <w:rPr>
                <w:rFonts w:ascii="Arial" w:eastAsia="宋体" w:hAnsi="Arial" w:cs="Arial"/>
                <w:szCs w:val="21"/>
              </w:rPr>
              <w:t>(</w:t>
            </w:r>
            <w:r>
              <w:rPr>
                <w:rFonts w:ascii="Arial" w:eastAsia="宋体" w:hAnsi="Arial" w:cs="Arial"/>
                <w:szCs w:val="21"/>
              </w:rPr>
              <w:t>环球资源网</w:t>
            </w:r>
            <w:r>
              <w:rPr>
                <w:rFonts w:ascii="Arial" w:eastAsia="宋体" w:hAnsi="Arial" w:cs="Arial"/>
                <w:szCs w:val="21"/>
              </w:rPr>
              <w:t>)</w:t>
            </w:r>
            <w:r>
              <w:rPr>
                <w:rFonts w:ascii="Arial" w:eastAsia="宋体" w:hAnsi="Arial" w:cs="Arial"/>
                <w:bCs/>
                <w:szCs w:val="21"/>
              </w:rPr>
              <w:t>：</w:t>
            </w:r>
          </w:p>
        </w:tc>
        <w:tc>
          <w:tcPr>
            <w:tcW w:w="5225" w:type="dxa"/>
            <w:gridSpan w:val="6"/>
            <w:tcBorders>
              <w:bottom w:val="double" w:sz="4" w:space="0" w:color="auto"/>
            </w:tcBorders>
          </w:tcPr>
          <w:p w:rsidR="001D357B" w:rsidRDefault="001D357B" w:rsidP="00564BC0">
            <w:pPr>
              <w:rPr>
                <w:szCs w:val="21"/>
              </w:rPr>
            </w:pPr>
          </w:p>
        </w:tc>
      </w:tr>
      <w:tr w:rsidR="001D357B" w:rsidTr="00564BC0">
        <w:tc>
          <w:tcPr>
            <w:tcW w:w="8168" w:type="dxa"/>
            <w:gridSpan w:val="9"/>
            <w:tcBorders>
              <w:bottom w:val="double" w:sz="4" w:space="0" w:color="auto"/>
            </w:tcBorders>
          </w:tcPr>
          <w:p w:rsidR="001D357B" w:rsidRDefault="001D357B" w:rsidP="00564BC0">
            <w:pPr>
              <w:jc w:val="center"/>
            </w:pPr>
            <w:r>
              <w:rPr>
                <w:rFonts w:hint="eastAsia"/>
              </w:rPr>
              <w:t>承诺书</w:t>
            </w:r>
          </w:p>
          <w:p w:rsidR="001D357B" w:rsidRDefault="001D357B" w:rsidP="00564BC0">
            <w:pPr>
              <w:ind w:leftChars="200" w:left="420"/>
            </w:pPr>
            <w:r>
              <w:rPr>
                <w:rFonts w:hint="eastAsia"/>
              </w:rPr>
              <w:t>我公司自愿接受中国电子音响行业协会组织“金耳朵选择”认证评测，并尊重评测结果。我公司承诺：</w:t>
            </w:r>
          </w:p>
          <w:p w:rsidR="001D357B" w:rsidRDefault="001D357B" w:rsidP="00564BC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、送测产品的报告</w:t>
            </w:r>
            <w:proofErr w:type="gramStart"/>
            <w:r>
              <w:rPr>
                <w:rFonts w:hint="eastAsia"/>
              </w:rPr>
              <w:t>均真实</w:t>
            </w:r>
            <w:proofErr w:type="gramEnd"/>
            <w:r>
              <w:rPr>
                <w:rFonts w:hint="eastAsia"/>
              </w:rPr>
              <w:t>有效，符合相关标准，如有弄虚作假，愿意承担</w:t>
            </w:r>
            <w:r w:rsidR="0021164B">
              <w:rPr>
                <w:rFonts w:hint="eastAsia"/>
              </w:rPr>
              <w:t>主办方根据评测规则所</w:t>
            </w:r>
            <w:proofErr w:type="gramStart"/>
            <w:r w:rsidR="0021164B">
              <w:rPr>
                <w:rFonts w:hint="eastAsia"/>
              </w:rPr>
              <w:t>作出</w:t>
            </w:r>
            <w:proofErr w:type="gramEnd"/>
            <w:r w:rsidR="0021164B">
              <w:rPr>
                <w:rFonts w:hint="eastAsia"/>
              </w:rPr>
              <w:t>处罚</w:t>
            </w:r>
            <w:r>
              <w:rPr>
                <w:rFonts w:hint="eastAsia"/>
              </w:rPr>
              <w:t>；</w:t>
            </w:r>
          </w:p>
          <w:p w:rsidR="001D357B" w:rsidRDefault="001D357B" w:rsidP="00564BC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、如获得中国电子音响行业协会授权使用“金耳朵选择”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，我司仅用于通</w:t>
            </w:r>
            <w:proofErr w:type="gramStart"/>
            <w:r>
              <w:rPr>
                <w:rFonts w:hint="eastAsia"/>
              </w:rPr>
              <w:t>检产品</w:t>
            </w:r>
            <w:proofErr w:type="gramEnd"/>
            <w:r>
              <w:rPr>
                <w:rFonts w:hint="eastAsia"/>
              </w:rPr>
              <w:t>宣传和包装；如果通</w:t>
            </w:r>
            <w:proofErr w:type="gramStart"/>
            <w:r>
              <w:rPr>
                <w:rFonts w:hint="eastAsia"/>
              </w:rPr>
              <w:t>检产品</w:t>
            </w:r>
            <w:proofErr w:type="gramEnd"/>
            <w:r>
              <w:rPr>
                <w:rFonts w:hint="eastAsia"/>
              </w:rPr>
              <w:t>发生改变，则授权自动失效。</w:t>
            </w:r>
          </w:p>
          <w:p w:rsidR="001D357B" w:rsidRDefault="001D357B" w:rsidP="00564BC0">
            <w:bookmarkStart w:id="1" w:name="_GoBack"/>
            <w:bookmarkEnd w:id="1"/>
          </w:p>
          <w:p w:rsidR="001D357B" w:rsidRDefault="001D357B" w:rsidP="00564BC0"/>
          <w:p w:rsidR="001D357B" w:rsidRDefault="001D357B" w:rsidP="00564BC0"/>
          <w:p w:rsidR="001D357B" w:rsidRDefault="001D357B" w:rsidP="00564BC0"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（公司名并加盖公章）</w:t>
            </w:r>
          </w:p>
          <w:p w:rsidR="001D357B" w:rsidRDefault="001D357B" w:rsidP="00564BC0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1D357B" w:rsidRDefault="001D357B" w:rsidP="00564BC0"/>
        </w:tc>
      </w:tr>
      <w:tr w:rsidR="001D357B" w:rsidTr="00564BC0">
        <w:tc>
          <w:tcPr>
            <w:tcW w:w="2093" w:type="dxa"/>
            <w:tcBorders>
              <w:top w:val="double" w:sz="4" w:space="0" w:color="auto"/>
            </w:tcBorders>
          </w:tcPr>
          <w:p w:rsidR="001D357B" w:rsidRDefault="001D357B" w:rsidP="00564BC0">
            <w:r>
              <w:rPr>
                <w:rFonts w:hint="eastAsia"/>
              </w:rPr>
              <w:t>产品</w:t>
            </w:r>
            <w:r>
              <w:rPr>
                <w:rFonts w:ascii="黑体" w:eastAsia="黑体" w:hAnsi="黑体" w:hint="eastAsia"/>
              </w:rPr>
              <w:t>回送</w:t>
            </w:r>
            <w:r>
              <w:rPr>
                <w:rFonts w:hint="eastAsia"/>
              </w:rPr>
              <w:t>地址</w:t>
            </w:r>
          </w:p>
        </w:tc>
        <w:tc>
          <w:tcPr>
            <w:tcW w:w="6075" w:type="dxa"/>
            <w:gridSpan w:val="8"/>
            <w:tcBorders>
              <w:top w:val="double" w:sz="4" w:space="0" w:color="auto"/>
            </w:tcBorders>
          </w:tcPr>
          <w:p w:rsidR="001D357B" w:rsidRDefault="001D357B" w:rsidP="00564BC0"/>
        </w:tc>
      </w:tr>
      <w:tr w:rsidR="001D357B" w:rsidTr="00564BC0">
        <w:tc>
          <w:tcPr>
            <w:tcW w:w="2093" w:type="dxa"/>
          </w:tcPr>
          <w:p w:rsidR="001D357B" w:rsidRDefault="001D357B" w:rsidP="00564BC0">
            <w:r>
              <w:rPr>
                <w:rFonts w:hint="eastAsia"/>
              </w:rPr>
              <w:t>联系人</w:t>
            </w:r>
          </w:p>
        </w:tc>
        <w:tc>
          <w:tcPr>
            <w:tcW w:w="2126" w:type="dxa"/>
            <w:gridSpan w:val="3"/>
          </w:tcPr>
          <w:p w:rsidR="001D357B" w:rsidRDefault="001D357B" w:rsidP="00564BC0"/>
        </w:tc>
        <w:tc>
          <w:tcPr>
            <w:tcW w:w="1701" w:type="dxa"/>
            <w:gridSpan w:val="4"/>
          </w:tcPr>
          <w:p w:rsidR="001D357B" w:rsidRDefault="001D357B" w:rsidP="00564BC0">
            <w:r>
              <w:rPr>
                <w:rFonts w:hint="eastAsia"/>
              </w:rPr>
              <w:t>联系电话</w:t>
            </w:r>
          </w:p>
        </w:tc>
        <w:tc>
          <w:tcPr>
            <w:tcW w:w="2248" w:type="dxa"/>
          </w:tcPr>
          <w:p w:rsidR="001D357B" w:rsidRDefault="001D357B" w:rsidP="00564BC0"/>
        </w:tc>
      </w:tr>
      <w:tr w:rsidR="001D357B" w:rsidTr="00564BC0">
        <w:tc>
          <w:tcPr>
            <w:tcW w:w="2093" w:type="dxa"/>
          </w:tcPr>
          <w:p w:rsidR="001D357B" w:rsidRDefault="001D357B" w:rsidP="00564BC0">
            <w:r>
              <w:rPr>
                <w:rFonts w:hint="eastAsia"/>
              </w:rPr>
              <w:t>公司名称（开票用）</w:t>
            </w:r>
          </w:p>
        </w:tc>
        <w:tc>
          <w:tcPr>
            <w:tcW w:w="2126" w:type="dxa"/>
            <w:gridSpan w:val="3"/>
          </w:tcPr>
          <w:p w:rsidR="001D357B" w:rsidRDefault="001D357B" w:rsidP="00564BC0"/>
        </w:tc>
        <w:tc>
          <w:tcPr>
            <w:tcW w:w="1701" w:type="dxa"/>
            <w:gridSpan w:val="4"/>
          </w:tcPr>
          <w:p w:rsidR="001D357B" w:rsidRDefault="001D357B" w:rsidP="00564BC0">
            <w:r w:rsidRPr="000753AC">
              <w:rPr>
                <w:rFonts w:hint="eastAsia"/>
              </w:rPr>
              <w:t>纳税人识别码：</w:t>
            </w:r>
          </w:p>
        </w:tc>
        <w:tc>
          <w:tcPr>
            <w:tcW w:w="2248" w:type="dxa"/>
          </w:tcPr>
          <w:p w:rsidR="001D357B" w:rsidRDefault="001D357B" w:rsidP="00564BC0"/>
        </w:tc>
      </w:tr>
      <w:tr w:rsidR="001D357B" w:rsidTr="00564BC0">
        <w:tc>
          <w:tcPr>
            <w:tcW w:w="2093" w:type="dxa"/>
          </w:tcPr>
          <w:p w:rsidR="001D357B" w:rsidRDefault="001D357B" w:rsidP="00564BC0">
            <w:proofErr w:type="gramStart"/>
            <w:r>
              <w:rPr>
                <w:rFonts w:hint="eastAsia"/>
              </w:rPr>
              <w:t>产品</w:t>
            </w:r>
            <w:r>
              <w:rPr>
                <w:rFonts w:ascii="黑体" w:eastAsia="黑体" w:hAnsi="黑体" w:hint="eastAsia"/>
              </w:rPr>
              <w:t>送测</w:t>
            </w:r>
            <w:r>
              <w:rPr>
                <w:rFonts w:hint="eastAsia"/>
              </w:rPr>
              <w:t>地址</w:t>
            </w:r>
            <w:proofErr w:type="gramEnd"/>
          </w:p>
        </w:tc>
        <w:tc>
          <w:tcPr>
            <w:tcW w:w="6075" w:type="dxa"/>
            <w:gridSpan w:val="8"/>
          </w:tcPr>
          <w:p w:rsidR="001D357B" w:rsidRDefault="001D357B" w:rsidP="00564BC0">
            <w:pPr>
              <w:rPr>
                <w:color w:val="FF000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深圳市福田区福华三路168号荣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超国际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商会中心33楼</w:t>
            </w:r>
          </w:p>
        </w:tc>
      </w:tr>
      <w:tr w:rsidR="001D357B" w:rsidTr="00564BC0">
        <w:tc>
          <w:tcPr>
            <w:tcW w:w="2093" w:type="dxa"/>
          </w:tcPr>
          <w:p w:rsidR="001D357B" w:rsidRDefault="001D357B" w:rsidP="00564BC0">
            <w:r>
              <w:rPr>
                <w:rFonts w:hint="eastAsia"/>
              </w:rPr>
              <w:t>收货联系人</w:t>
            </w:r>
          </w:p>
        </w:tc>
        <w:tc>
          <w:tcPr>
            <w:tcW w:w="2126" w:type="dxa"/>
            <w:gridSpan w:val="3"/>
          </w:tcPr>
          <w:p w:rsidR="001D357B" w:rsidRPr="00D82733" w:rsidRDefault="001D357B" w:rsidP="00564BC0">
            <w:pPr>
              <w:rPr>
                <w:color w:val="FF0000"/>
                <w:szCs w:val="21"/>
              </w:rPr>
            </w:pPr>
            <w:r w:rsidRPr="00D82733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Vanessa Lin 林向利</w:t>
            </w:r>
          </w:p>
        </w:tc>
        <w:tc>
          <w:tcPr>
            <w:tcW w:w="1134" w:type="dxa"/>
            <w:gridSpan w:val="2"/>
          </w:tcPr>
          <w:p w:rsidR="001D357B" w:rsidRDefault="001D357B" w:rsidP="00564BC0">
            <w:r>
              <w:rPr>
                <w:rFonts w:hint="eastAsia"/>
              </w:rPr>
              <w:t>联系电话</w:t>
            </w:r>
          </w:p>
        </w:tc>
        <w:tc>
          <w:tcPr>
            <w:tcW w:w="2815" w:type="dxa"/>
            <w:gridSpan w:val="3"/>
          </w:tcPr>
          <w:p w:rsidR="001D357B" w:rsidRPr="00D82733" w:rsidRDefault="001D357B" w:rsidP="00564BC0">
            <w:pPr>
              <w:rPr>
                <w:color w:val="FF0000"/>
                <w:szCs w:val="21"/>
              </w:rPr>
            </w:pPr>
            <w:r w:rsidRPr="00304E0F">
              <w:rPr>
                <w:rFonts w:ascii="仿宋" w:eastAsia="仿宋" w:hAnsi="仿宋" w:cs="仿宋" w:hint="eastAsia"/>
                <w:kern w:val="0"/>
                <w:sz w:val="20"/>
                <w:szCs w:val="21"/>
                <w:lang w:bidi="ar"/>
              </w:rPr>
              <w:t>0755-88282026/13510467601</w:t>
            </w:r>
          </w:p>
        </w:tc>
      </w:tr>
    </w:tbl>
    <w:p w:rsidR="001D357B" w:rsidRDefault="001D357B" w:rsidP="001D357B"/>
    <w:p w:rsidR="001D357B" w:rsidRDefault="001D357B" w:rsidP="001D357B"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填表人联系电话：</w:t>
      </w:r>
    </w:p>
    <w:p w:rsidR="001D357B" w:rsidRDefault="001D357B" w:rsidP="001D357B">
      <w:r>
        <w:rPr>
          <w:rFonts w:hint="eastAsia"/>
        </w:rPr>
        <w:lastRenderedPageBreak/>
        <w:t>填表人联系邮箱：</w:t>
      </w:r>
    </w:p>
    <w:p w:rsidR="001D357B" w:rsidRDefault="001D357B" w:rsidP="001D35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650DD" wp14:editId="776919A8">
                <wp:simplePos x="0" y="0"/>
                <wp:positionH relativeFrom="column">
                  <wp:posOffset>15240</wp:posOffset>
                </wp:positionH>
                <wp:positionV relativeFrom="paragraph">
                  <wp:posOffset>114300</wp:posOffset>
                </wp:positionV>
                <wp:extent cx="53035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pt" to="41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" strokeweight="1pt"/>
            </w:pict>
          </mc:Fallback>
        </mc:AlternateContent>
      </w:r>
    </w:p>
    <w:p w:rsidR="001D357B" w:rsidRDefault="001D357B" w:rsidP="001D357B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：每件产品收取评测费</w:t>
      </w:r>
      <w:r>
        <w:rPr>
          <w:rFonts w:hint="eastAsia"/>
        </w:rPr>
        <w:t>1200</w:t>
      </w:r>
      <w:r>
        <w:rPr>
          <w:rFonts w:hint="eastAsia"/>
        </w:rPr>
        <w:t>元整，由环球资源代收。请在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日前汇至以下账号：</w:t>
      </w:r>
    </w:p>
    <w:p w:rsidR="001D357B" w:rsidRDefault="001D357B" w:rsidP="001D357B">
      <w:r>
        <w:rPr>
          <w:rFonts w:hint="eastAsia"/>
        </w:rPr>
        <w:t>户名：环球资源广告（深圳）有限公司；</w:t>
      </w:r>
    </w:p>
    <w:p w:rsidR="001D357B" w:rsidRDefault="001D357B" w:rsidP="001D357B">
      <w:r>
        <w:rPr>
          <w:rFonts w:hint="eastAsia"/>
        </w:rPr>
        <w:t>账号：</w:t>
      </w:r>
      <w:r>
        <w:rPr>
          <w:rFonts w:hint="eastAsia"/>
        </w:rPr>
        <w:t>7559 1573 2410 502</w:t>
      </w:r>
      <w:r>
        <w:rPr>
          <w:rFonts w:hint="eastAsia"/>
        </w:rPr>
        <w:t>；</w:t>
      </w:r>
    </w:p>
    <w:p w:rsidR="001D357B" w:rsidRDefault="001D357B" w:rsidP="001D357B">
      <w:r>
        <w:rPr>
          <w:rFonts w:hint="eastAsia"/>
        </w:rPr>
        <w:t>开户行：招商银行深圳中央商务支行；</w:t>
      </w:r>
    </w:p>
    <w:p w:rsidR="00E52D56" w:rsidRDefault="001D357B" w:rsidP="001D357B">
      <w:r>
        <w:rPr>
          <w:rFonts w:hint="eastAsia"/>
        </w:rPr>
        <w:t>评测结束后，由音响协会委托组织评测的第三方机构开具增值税普通发票</w:t>
      </w:r>
      <w:r w:rsidR="00BE5D21">
        <w:rPr>
          <w:rFonts w:hint="eastAsia"/>
        </w:rPr>
        <w:t>；</w:t>
      </w:r>
    </w:p>
    <w:p w:rsidR="001D357B" w:rsidRDefault="001D357B" w:rsidP="001D357B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：如果没有通过评测，企业可修改一次产品设计并提交给协会组织认证评测（此过程免费）；如继续未通过评测，则评测费用不予退还。</w:t>
      </w:r>
    </w:p>
    <w:p w:rsidR="001D357B" w:rsidRDefault="001D357B" w:rsidP="001D357B"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：由于</w:t>
      </w:r>
      <w:r>
        <w:rPr>
          <w:rFonts w:hint="eastAsia"/>
        </w:rPr>
        <w:t>2019</w:t>
      </w:r>
      <w:r>
        <w:rPr>
          <w:rFonts w:hint="eastAsia"/>
        </w:rPr>
        <w:t>年是“金耳朵选择”商标推广期的最后一年，本次通过评测的产品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另收取商标使用许可费用。</w:t>
      </w:r>
    </w:p>
    <w:p w:rsidR="001D357B" w:rsidRDefault="001D357B" w:rsidP="001D357B"/>
    <w:p w:rsidR="00895271" w:rsidRPr="001D357B" w:rsidRDefault="00895271" w:rsidP="001D357B"/>
    <w:sectPr w:rsidR="00895271" w:rsidRPr="001D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45" w:rsidRDefault="00C46F45" w:rsidP="004847D7">
      <w:r>
        <w:separator/>
      </w:r>
    </w:p>
  </w:endnote>
  <w:endnote w:type="continuationSeparator" w:id="0">
    <w:p w:rsidR="00C46F45" w:rsidRDefault="00C46F45" w:rsidP="0048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45" w:rsidRDefault="00C46F45" w:rsidP="004847D7">
      <w:r>
        <w:separator/>
      </w:r>
    </w:p>
  </w:footnote>
  <w:footnote w:type="continuationSeparator" w:id="0">
    <w:p w:rsidR="00C46F45" w:rsidRDefault="00C46F45" w:rsidP="0048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BB"/>
    <w:rsid w:val="00072BE0"/>
    <w:rsid w:val="000E439F"/>
    <w:rsid w:val="001D357B"/>
    <w:rsid w:val="001E209B"/>
    <w:rsid w:val="00210385"/>
    <w:rsid w:val="0021164B"/>
    <w:rsid w:val="00301ABB"/>
    <w:rsid w:val="003B2A1C"/>
    <w:rsid w:val="003E6F74"/>
    <w:rsid w:val="004847D7"/>
    <w:rsid w:val="004E58D5"/>
    <w:rsid w:val="00652FFB"/>
    <w:rsid w:val="007A4BA0"/>
    <w:rsid w:val="00803E9C"/>
    <w:rsid w:val="00833B0B"/>
    <w:rsid w:val="008675B2"/>
    <w:rsid w:val="00895271"/>
    <w:rsid w:val="0098500B"/>
    <w:rsid w:val="009F45C8"/>
    <w:rsid w:val="00B40312"/>
    <w:rsid w:val="00BE5D21"/>
    <w:rsid w:val="00C0479A"/>
    <w:rsid w:val="00C04BDB"/>
    <w:rsid w:val="00C46F45"/>
    <w:rsid w:val="00E52D56"/>
    <w:rsid w:val="00F132E6"/>
    <w:rsid w:val="00F314FB"/>
    <w:rsid w:val="00FB6173"/>
    <w:rsid w:val="00FD6360"/>
    <w:rsid w:val="00FF5FF2"/>
    <w:rsid w:val="11370766"/>
    <w:rsid w:val="1F7414AD"/>
    <w:rsid w:val="215E56A0"/>
    <w:rsid w:val="7BC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5">
    <w:name w:val="Balloon Text"/>
    <w:basedOn w:val="a"/>
    <w:link w:val="Char0"/>
    <w:uiPriority w:val="99"/>
    <w:semiHidden/>
    <w:unhideWhenUsed/>
    <w:rsid w:val="000E439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E439F"/>
    <w:rPr>
      <w:rFonts w:asciiTheme="minorHAnsi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8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847D7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8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847D7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5">
    <w:name w:val="Balloon Text"/>
    <w:basedOn w:val="a"/>
    <w:link w:val="Char0"/>
    <w:uiPriority w:val="99"/>
    <w:semiHidden/>
    <w:unhideWhenUsed/>
    <w:rsid w:val="000E439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E439F"/>
    <w:rPr>
      <w:rFonts w:asciiTheme="minorHAnsi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8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847D7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8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847D7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147</Words>
  <Characters>839</Characters>
  <Application>Microsoft Office Word</Application>
  <DocSecurity>0</DocSecurity>
  <Lines>6</Lines>
  <Paragraphs>1</Paragraphs>
  <ScaleCrop>false</ScaleCrop>
  <Company>CAIA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DINGWW</cp:lastModifiedBy>
  <cp:revision>9</cp:revision>
  <cp:lastPrinted>2018-08-21T06:15:00Z</cp:lastPrinted>
  <dcterms:created xsi:type="dcterms:W3CDTF">2018-08-21T07:26:00Z</dcterms:created>
  <dcterms:modified xsi:type="dcterms:W3CDTF">2019-07-30T06:36:00Z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