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0B" w:rsidRPr="00833B0B" w:rsidRDefault="00833B0B" w:rsidP="00833B0B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895271" w:rsidRDefault="004847D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bookmarkStart w:id="0" w:name="_GoBack"/>
      <w:r w:rsidR="00833B0B">
        <w:rPr>
          <w:rFonts w:ascii="黑体" w:eastAsia="黑体" w:hAnsi="黑体" w:hint="eastAsia"/>
          <w:sz w:val="28"/>
          <w:szCs w:val="28"/>
        </w:rPr>
        <w:t>“金耳朵选择”认证评测报名表</w:t>
      </w:r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1093"/>
        <w:gridCol w:w="3169"/>
      </w:tblGrid>
      <w:tr w:rsidR="00895271">
        <w:tc>
          <w:tcPr>
            <w:tcW w:w="1668" w:type="dxa"/>
          </w:tcPr>
          <w:p w:rsidR="00895271" w:rsidRDefault="00833B0B">
            <w:r>
              <w:rPr>
                <w:rFonts w:hint="eastAsia"/>
              </w:rPr>
              <w:t>单位名称</w:t>
            </w:r>
          </w:p>
        </w:tc>
        <w:tc>
          <w:tcPr>
            <w:tcW w:w="6854" w:type="dxa"/>
            <w:gridSpan w:val="3"/>
          </w:tcPr>
          <w:p w:rsidR="00895271" w:rsidRDefault="00895271"/>
        </w:tc>
      </w:tr>
      <w:tr w:rsidR="00895271">
        <w:tc>
          <w:tcPr>
            <w:tcW w:w="1668" w:type="dxa"/>
          </w:tcPr>
          <w:p w:rsidR="00895271" w:rsidRDefault="00833B0B">
            <w:r>
              <w:rPr>
                <w:rFonts w:hint="eastAsia"/>
              </w:rPr>
              <w:t>送测产品类型</w:t>
            </w:r>
          </w:p>
        </w:tc>
        <w:tc>
          <w:tcPr>
            <w:tcW w:w="6854" w:type="dxa"/>
            <w:gridSpan w:val="3"/>
          </w:tcPr>
          <w:p w:rsidR="00895271" w:rsidRDefault="00833B0B"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音响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音箱类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耳机类</w:t>
            </w:r>
          </w:p>
        </w:tc>
      </w:tr>
      <w:tr w:rsidR="00895271">
        <w:tc>
          <w:tcPr>
            <w:tcW w:w="1668" w:type="dxa"/>
          </w:tcPr>
          <w:p w:rsidR="00895271" w:rsidRDefault="00833B0B">
            <w:r>
              <w:rPr>
                <w:rFonts w:hint="eastAsia"/>
              </w:rPr>
              <w:t>送测产品型号</w:t>
            </w:r>
          </w:p>
        </w:tc>
        <w:tc>
          <w:tcPr>
            <w:tcW w:w="6854" w:type="dxa"/>
            <w:gridSpan w:val="3"/>
          </w:tcPr>
          <w:p w:rsidR="00895271" w:rsidRDefault="00895271"/>
        </w:tc>
      </w:tr>
      <w:tr w:rsidR="00895271">
        <w:tc>
          <w:tcPr>
            <w:tcW w:w="1668" w:type="dxa"/>
            <w:tcBorders>
              <w:bottom w:val="double" w:sz="4" w:space="0" w:color="auto"/>
            </w:tcBorders>
          </w:tcPr>
          <w:p w:rsidR="00895271" w:rsidRDefault="00833B0B">
            <w:r>
              <w:rPr>
                <w:rFonts w:hint="eastAsia"/>
              </w:rPr>
              <w:t>是否提供配套设备</w:t>
            </w:r>
          </w:p>
        </w:tc>
        <w:tc>
          <w:tcPr>
            <w:tcW w:w="6854" w:type="dxa"/>
            <w:gridSpan w:val="3"/>
            <w:tcBorders>
              <w:bottom w:val="double" w:sz="4" w:space="0" w:color="auto"/>
            </w:tcBorders>
          </w:tcPr>
          <w:p w:rsidR="00895271" w:rsidRDefault="00833B0B">
            <w:r>
              <w:rPr>
                <w:rFonts w:hint="eastAsia"/>
              </w:rPr>
              <w:t>（如果是，请填写配套设备名称以及型号）</w:t>
            </w:r>
          </w:p>
        </w:tc>
      </w:tr>
      <w:tr w:rsidR="00895271">
        <w:tc>
          <w:tcPr>
            <w:tcW w:w="8522" w:type="dxa"/>
            <w:gridSpan w:val="4"/>
            <w:tcBorders>
              <w:bottom w:val="double" w:sz="4" w:space="0" w:color="auto"/>
            </w:tcBorders>
          </w:tcPr>
          <w:p w:rsidR="00895271" w:rsidRDefault="00833B0B">
            <w:r>
              <w:rPr>
                <w:rFonts w:hint="eastAsia"/>
              </w:rPr>
              <w:t>承诺书</w:t>
            </w:r>
          </w:p>
          <w:p w:rsidR="00895271" w:rsidRDefault="00833B0B">
            <w:pPr>
              <w:ind w:leftChars="200" w:left="420"/>
            </w:pPr>
            <w:r>
              <w:rPr>
                <w:rFonts w:hint="eastAsia"/>
              </w:rPr>
              <w:t>我公司自愿接受中国电子音响行业协会组织“金耳朵选择”认证评测，并尊重评测结果。我公司承诺：</w:t>
            </w:r>
          </w:p>
          <w:p w:rsidR="00895271" w:rsidRDefault="00833B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、送测产品的报告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有效，符合相关标准，如有弄虚作假，愿意承担一切后果；</w:t>
            </w:r>
          </w:p>
          <w:p w:rsidR="00895271" w:rsidRDefault="00833B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、如获得中国电子音响行业协会授权使用“金耳朵选择”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，我司仅用于通</w:t>
            </w:r>
            <w:proofErr w:type="gramStart"/>
            <w:r>
              <w:rPr>
                <w:rFonts w:hint="eastAsia"/>
              </w:rPr>
              <w:t>检产品</w:t>
            </w:r>
            <w:proofErr w:type="gramEnd"/>
            <w:r>
              <w:rPr>
                <w:rFonts w:hint="eastAsia"/>
              </w:rPr>
              <w:t>宣传和包装；如果通</w:t>
            </w:r>
            <w:proofErr w:type="gramStart"/>
            <w:r>
              <w:rPr>
                <w:rFonts w:hint="eastAsia"/>
              </w:rPr>
              <w:t>检产品</w:t>
            </w:r>
            <w:proofErr w:type="gramEnd"/>
            <w:r>
              <w:rPr>
                <w:rFonts w:hint="eastAsia"/>
              </w:rPr>
              <w:t>发生改变，则授权自动失效。</w:t>
            </w:r>
          </w:p>
          <w:p w:rsidR="00895271" w:rsidRDefault="00895271"/>
          <w:p w:rsidR="00895271" w:rsidRDefault="00895271"/>
          <w:p w:rsidR="00895271" w:rsidRDefault="00895271"/>
          <w:p w:rsidR="00895271" w:rsidRDefault="00895271"/>
          <w:p w:rsidR="00895271" w:rsidRDefault="00895271"/>
          <w:p w:rsidR="00895271" w:rsidRDefault="00895271"/>
          <w:p w:rsidR="00895271" w:rsidRDefault="00833B0B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（公司名并加盖公章）</w:t>
            </w:r>
          </w:p>
          <w:p w:rsidR="00895271" w:rsidRDefault="00833B0B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95271" w:rsidRDefault="00895271"/>
        </w:tc>
      </w:tr>
      <w:tr w:rsidR="00895271">
        <w:tc>
          <w:tcPr>
            <w:tcW w:w="1668" w:type="dxa"/>
            <w:tcBorders>
              <w:top w:val="double" w:sz="4" w:space="0" w:color="auto"/>
            </w:tcBorders>
          </w:tcPr>
          <w:p w:rsidR="00895271" w:rsidRDefault="00833B0B"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回送</w:t>
            </w:r>
            <w:r>
              <w:rPr>
                <w:rFonts w:hint="eastAsia"/>
              </w:rPr>
              <w:t>地址</w:t>
            </w:r>
          </w:p>
        </w:tc>
        <w:tc>
          <w:tcPr>
            <w:tcW w:w="6854" w:type="dxa"/>
            <w:gridSpan w:val="3"/>
            <w:tcBorders>
              <w:top w:val="double" w:sz="4" w:space="0" w:color="auto"/>
            </w:tcBorders>
          </w:tcPr>
          <w:p w:rsidR="00895271" w:rsidRDefault="00895271"/>
        </w:tc>
      </w:tr>
      <w:tr w:rsidR="00895271" w:rsidTr="00833B0B">
        <w:tc>
          <w:tcPr>
            <w:tcW w:w="1668" w:type="dxa"/>
          </w:tcPr>
          <w:p w:rsidR="00895271" w:rsidRDefault="00833B0B">
            <w:r>
              <w:rPr>
                <w:rFonts w:hint="eastAsia"/>
              </w:rPr>
              <w:t>联系人</w:t>
            </w:r>
          </w:p>
        </w:tc>
        <w:tc>
          <w:tcPr>
            <w:tcW w:w="2592" w:type="dxa"/>
          </w:tcPr>
          <w:p w:rsidR="00895271" w:rsidRDefault="00895271"/>
        </w:tc>
        <w:tc>
          <w:tcPr>
            <w:tcW w:w="1093" w:type="dxa"/>
          </w:tcPr>
          <w:p w:rsidR="00895271" w:rsidRDefault="00833B0B">
            <w:r>
              <w:rPr>
                <w:rFonts w:hint="eastAsia"/>
              </w:rPr>
              <w:t>联系电话</w:t>
            </w:r>
          </w:p>
        </w:tc>
        <w:tc>
          <w:tcPr>
            <w:tcW w:w="3169" w:type="dxa"/>
          </w:tcPr>
          <w:p w:rsidR="00895271" w:rsidRDefault="00895271"/>
        </w:tc>
      </w:tr>
      <w:tr w:rsidR="00895271">
        <w:tc>
          <w:tcPr>
            <w:tcW w:w="1668" w:type="dxa"/>
          </w:tcPr>
          <w:p w:rsidR="00895271" w:rsidRDefault="00833B0B">
            <w:proofErr w:type="gramStart"/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送测</w:t>
            </w:r>
            <w:r>
              <w:rPr>
                <w:rFonts w:hint="eastAsia"/>
              </w:rPr>
              <w:t>地址</w:t>
            </w:r>
            <w:proofErr w:type="gramEnd"/>
          </w:p>
        </w:tc>
        <w:tc>
          <w:tcPr>
            <w:tcW w:w="6854" w:type="dxa"/>
            <w:gridSpan w:val="3"/>
          </w:tcPr>
          <w:p w:rsidR="00833B0B" w:rsidRDefault="00833B0B" w:rsidP="00833B0B">
            <w:r>
              <w:rPr>
                <w:rFonts w:hint="eastAsia"/>
              </w:rPr>
              <w:t>广州市越秀区中山三路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号中华国际中心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2404</w:t>
            </w:r>
            <w:r>
              <w:rPr>
                <w:rFonts w:hint="eastAsia"/>
              </w:rPr>
              <w:t>单元</w:t>
            </w:r>
          </w:p>
          <w:p w:rsidR="00895271" w:rsidRDefault="00833B0B" w:rsidP="00833B0B">
            <w:r>
              <w:rPr>
                <w:rFonts w:hint="eastAsia"/>
              </w:rPr>
              <w:t>cassilyho@globalsources.com</w:t>
            </w:r>
          </w:p>
        </w:tc>
      </w:tr>
      <w:tr w:rsidR="00895271" w:rsidTr="00833B0B">
        <w:tc>
          <w:tcPr>
            <w:tcW w:w="1668" w:type="dxa"/>
          </w:tcPr>
          <w:p w:rsidR="00895271" w:rsidRDefault="00833B0B">
            <w:r>
              <w:rPr>
                <w:rFonts w:hint="eastAsia"/>
              </w:rPr>
              <w:t>收货联系人</w:t>
            </w:r>
          </w:p>
        </w:tc>
        <w:tc>
          <w:tcPr>
            <w:tcW w:w="2592" w:type="dxa"/>
          </w:tcPr>
          <w:p w:rsidR="00895271" w:rsidRDefault="00833B0B">
            <w:r>
              <w:rPr>
                <w:rFonts w:hint="eastAsia"/>
              </w:rPr>
              <w:t>何青梅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Cassily</w:t>
            </w:r>
            <w:proofErr w:type="spellEnd"/>
            <w:r>
              <w:rPr>
                <w:rFonts w:hint="eastAsia"/>
              </w:rPr>
              <w:t xml:space="preserve"> Ho</w:t>
            </w:r>
          </w:p>
        </w:tc>
        <w:tc>
          <w:tcPr>
            <w:tcW w:w="1093" w:type="dxa"/>
          </w:tcPr>
          <w:p w:rsidR="00895271" w:rsidRDefault="00833B0B">
            <w:r>
              <w:rPr>
                <w:rFonts w:hint="eastAsia"/>
              </w:rPr>
              <w:t>联系电话</w:t>
            </w:r>
          </w:p>
        </w:tc>
        <w:tc>
          <w:tcPr>
            <w:tcW w:w="3169" w:type="dxa"/>
          </w:tcPr>
          <w:p w:rsidR="00895271" w:rsidRDefault="00833B0B">
            <w:r>
              <w:rPr>
                <w:rFonts w:hint="eastAsia"/>
              </w:rPr>
              <w:t>020-83888790/ 18028690109</w:t>
            </w:r>
          </w:p>
        </w:tc>
      </w:tr>
    </w:tbl>
    <w:p w:rsidR="00895271" w:rsidRDefault="00895271"/>
    <w:p w:rsidR="00895271" w:rsidRDefault="00833B0B">
      <w:r>
        <w:rPr>
          <w:rFonts w:hint="eastAsia"/>
        </w:rPr>
        <w:t>填表人：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填表人联系电话：</w:t>
      </w:r>
    </w:p>
    <w:p w:rsidR="00895271" w:rsidRDefault="00833B0B">
      <w:r>
        <w:rPr>
          <w:rFonts w:hint="eastAsia"/>
        </w:rPr>
        <w:t>填表人联系邮箱：</w:t>
      </w:r>
    </w:p>
    <w:p w:rsidR="00895271" w:rsidRDefault="00833B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114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" strokecolor="black [3213]" strokeweight="1pt"/>
            </w:pict>
          </mc:Fallback>
        </mc:AlternateContent>
      </w:r>
    </w:p>
    <w:p w:rsidR="00895271" w:rsidRDefault="00833B0B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：每件产品收取评测费</w:t>
      </w:r>
      <w:r>
        <w:rPr>
          <w:rFonts w:hint="eastAsia"/>
        </w:rPr>
        <w:t>1200</w:t>
      </w:r>
      <w:r>
        <w:rPr>
          <w:rFonts w:hint="eastAsia"/>
        </w:rPr>
        <w:t>元整，由环球资源代收。请在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日前汇至以下账号：</w:t>
      </w:r>
    </w:p>
    <w:p w:rsidR="00895271" w:rsidRDefault="00833B0B">
      <w:r>
        <w:rPr>
          <w:rFonts w:hint="eastAsia"/>
        </w:rPr>
        <w:t>户名：环球资源广告（深圳）有限公司；</w:t>
      </w:r>
    </w:p>
    <w:p w:rsidR="00895271" w:rsidRDefault="00833B0B">
      <w:r>
        <w:rPr>
          <w:rFonts w:hint="eastAsia"/>
        </w:rPr>
        <w:t>账号：</w:t>
      </w:r>
      <w:r>
        <w:rPr>
          <w:rFonts w:hint="eastAsia"/>
        </w:rPr>
        <w:t>7559 1573 2410 502</w:t>
      </w:r>
      <w:r>
        <w:rPr>
          <w:rFonts w:hint="eastAsia"/>
        </w:rPr>
        <w:t>；</w:t>
      </w:r>
    </w:p>
    <w:p w:rsidR="00895271" w:rsidRDefault="00833B0B">
      <w:r>
        <w:rPr>
          <w:rFonts w:hint="eastAsia"/>
        </w:rPr>
        <w:t>开户行：招商银行深圳中央商务支行；</w:t>
      </w:r>
    </w:p>
    <w:p w:rsidR="00895271" w:rsidRDefault="00833B0B">
      <w:r>
        <w:rPr>
          <w:rFonts w:hint="eastAsia"/>
        </w:rPr>
        <w:t>评测结束后，由音响协会委托组织评测的第三方机构开具增值税普通发票；</w:t>
      </w:r>
    </w:p>
    <w:p w:rsidR="00895271" w:rsidRDefault="00833B0B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：如果没有通过评测，企业可修改一次产品设计并提交给协会组织认证评测（此过程免费）；如继续未通过评测，则评测费用不予退还。</w:t>
      </w:r>
    </w:p>
    <w:sectPr w:rsidR="00895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74" w:rsidRDefault="003E6F74" w:rsidP="004847D7">
      <w:r>
        <w:separator/>
      </w:r>
    </w:p>
  </w:endnote>
  <w:endnote w:type="continuationSeparator" w:id="0">
    <w:p w:rsidR="003E6F74" w:rsidRDefault="003E6F74" w:rsidP="0048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74" w:rsidRDefault="003E6F74" w:rsidP="004847D7">
      <w:r>
        <w:separator/>
      </w:r>
    </w:p>
  </w:footnote>
  <w:footnote w:type="continuationSeparator" w:id="0">
    <w:p w:rsidR="003E6F74" w:rsidRDefault="003E6F74" w:rsidP="0048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B"/>
    <w:rsid w:val="000E439F"/>
    <w:rsid w:val="001E209B"/>
    <w:rsid w:val="00301ABB"/>
    <w:rsid w:val="003B2A1C"/>
    <w:rsid w:val="003E6F74"/>
    <w:rsid w:val="004847D7"/>
    <w:rsid w:val="004E58D5"/>
    <w:rsid w:val="00652FFB"/>
    <w:rsid w:val="00803E9C"/>
    <w:rsid w:val="00833B0B"/>
    <w:rsid w:val="008675B2"/>
    <w:rsid w:val="00895271"/>
    <w:rsid w:val="0098500B"/>
    <w:rsid w:val="00F132E6"/>
    <w:rsid w:val="00F314FB"/>
    <w:rsid w:val="00FB6173"/>
    <w:rsid w:val="00FD6360"/>
    <w:rsid w:val="00FF5FF2"/>
    <w:rsid w:val="11370766"/>
    <w:rsid w:val="1F7414AD"/>
    <w:rsid w:val="215E56A0"/>
    <w:rsid w:val="7BC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Balloon Text"/>
    <w:basedOn w:val="a"/>
    <w:link w:val="Char0"/>
    <w:uiPriority w:val="99"/>
    <w:semiHidden/>
    <w:unhideWhenUsed/>
    <w:rsid w:val="000E43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439F"/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8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847D7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8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847D7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Balloon Text"/>
    <w:basedOn w:val="a"/>
    <w:link w:val="Char0"/>
    <w:uiPriority w:val="99"/>
    <w:semiHidden/>
    <w:unhideWhenUsed/>
    <w:rsid w:val="000E43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439F"/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8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847D7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8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847D7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CAIA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DINGWW</cp:lastModifiedBy>
  <cp:revision>2</cp:revision>
  <cp:lastPrinted>2018-08-21T06:15:00Z</cp:lastPrinted>
  <dcterms:created xsi:type="dcterms:W3CDTF">2018-08-21T07:26:00Z</dcterms:created>
  <dcterms:modified xsi:type="dcterms:W3CDTF">2018-08-21T07:26:00Z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